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CE64" w14:textId="77777777" w:rsidR="00AE26C8" w:rsidRPr="0027659F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14:paraId="41DBAC64" w14:textId="08A66FA8" w:rsidR="00AE26C8" w:rsidRPr="0027659F" w:rsidRDefault="007D23BA" w:rsidP="00AE26C8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  <w:r>
        <w:rPr>
          <w:rFonts w:asciiTheme="minorHAnsi" w:hAnsiTheme="minorHAnsi" w:cstheme="minorHAnsi"/>
          <w:b/>
          <w:sz w:val="20"/>
          <w:szCs w:val="20"/>
          <w:lang w:val="sr-Latn-RS"/>
        </w:rPr>
        <w:t>UPITNIK</w:t>
      </w:r>
      <w:r w:rsidR="008E17A2" w:rsidRPr="0027659F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  <w:lang w:val="sr-Latn-RS"/>
        </w:rPr>
        <w:t>FAZA</w:t>
      </w:r>
      <w:r w:rsidR="008E17A2" w:rsidRPr="0027659F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 1 </w:t>
      </w:r>
    </w:p>
    <w:p w14:paraId="23715EE8" w14:textId="77777777" w:rsidR="00AE26C8" w:rsidRPr="0027659F" w:rsidRDefault="00AE26C8" w:rsidP="00AE26C8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tbl>
      <w:tblPr>
        <w:tblW w:w="5210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7"/>
        <w:gridCol w:w="7259"/>
      </w:tblGrid>
      <w:tr w:rsidR="00AE26C8" w:rsidRPr="0027659F" w14:paraId="7DB3B0E8" w14:textId="77777777" w:rsidTr="00A53F9A">
        <w:trPr>
          <w:cantSplit/>
          <w:trHeight w:hRule="exact" w:val="1360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F52B74F" w14:textId="6A2AAD57" w:rsidR="0008022D" w:rsidRPr="0027659F" w:rsidRDefault="007D23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Puno ime organizacije</w:t>
            </w:r>
            <w:r w:rsidRPr="00A53F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7C54" w:rsidRPr="00A53F9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medijske kuće i osnivača medijske kuće</w:t>
            </w:r>
            <w:r w:rsidR="00A53F9A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pravnog zastupnika medijske kuće</w:t>
            </w:r>
            <w:r w:rsidR="00A53F9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157F823" w14:textId="0F2FF4FF" w:rsidR="00AE26C8" w:rsidRDefault="007D23BA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Organizacija</w:t>
            </w:r>
            <w:r w:rsidR="00A53F9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: </w:t>
            </w:r>
          </w:p>
          <w:p w14:paraId="0F96A3D6" w14:textId="59E8A18D" w:rsidR="00A53F9A" w:rsidRDefault="00A53F9A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Medi</w:t>
            </w:r>
            <w:r w:rsidR="007D23B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jska kuća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: </w:t>
            </w:r>
          </w:p>
          <w:p w14:paraId="334F210D" w14:textId="1A615A27" w:rsidR="00A53F9A" w:rsidRPr="0027659F" w:rsidRDefault="007D23BA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Osnivač medijske kuće</w:t>
            </w:r>
            <w:r w:rsidR="00A53F9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: </w:t>
            </w:r>
          </w:p>
        </w:tc>
      </w:tr>
      <w:tr w:rsidR="00AE26C8" w:rsidRPr="0027659F" w14:paraId="64C878A5" w14:textId="77777777" w:rsidTr="00BC7F2F">
        <w:trPr>
          <w:cantSplit/>
          <w:trHeight w:hRule="exact" w:val="624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96B588" w14:textId="4E3AAD07" w:rsidR="0008022D" w:rsidRPr="0027659F" w:rsidRDefault="00484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Skraćeni naziv organizacije</w:t>
            </w:r>
            <w:r w:rsidR="00987C54" w:rsidRPr="00A53F9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medijske kuće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CD4118E" w14:textId="1B8672FE" w:rsidR="00AE26C8" w:rsidRDefault="00A53F9A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Or</w:t>
            </w:r>
            <w:r w:rsidR="007D23B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ganizacija:</w:t>
            </w:r>
          </w:p>
          <w:p w14:paraId="3DBF08FC" w14:textId="5F9EFA20" w:rsidR="00A53F9A" w:rsidRPr="0027659F" w:rsidRDefault="007D23BA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Medijska kuća</w:t>
            </w:r>
            <w:r w:rsidR="00A53F9A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: </w:t>
            </w:r>
          </w:p>
        </w:tc>
      </w:tr>
      <w:tr w:rsidR="00AE26C8" w:rsidRPr="0027659F" w14:paraId="5A38EC23" w14:textId="77777777" w:rsidTr="00024AA7">
        <w:trPr>
          <w:cantSplit/>
          <w:trHeight w:hRule="exact" w:val="1328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9C94E9E" w14:textId="2EF1DDA6" w:rsidR="0008022D" w:rsidRPr="0027659F" w:rsidRDefault="00484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Sjedište organizacije</w:t>
            </w:r>
            <w:r w:rsidR="00987C54" w:rsidRPr="0027659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osnivača medija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pravnog zastupnika medijske kuće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ADA0D31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67BC34DB" w14:textId="77777777" w:rsidTr="00BC7F2F">
        <w:trPr>
          <w:cantSplit/>
          <w:trHeight w:hRule="exact" w:val="1044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4C7E4AA" w14:textId="097BF4AF" w:rsidR="0008022D" w:rsidRPr="0027659F" w:rsidRDefault="00CC03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Web sajt</w:t>
            </w:r>
            <w:r w:rsidR="00987C54"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nalozi na društvenim mrežama organizacije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medijske kuće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9C2175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 </w:t>
            </w:r>
          </w:p>
        </w:tc>
      </w:tr>
    </w:tbl>
    <w:p w14:paraId="3A44ADF8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p w14:paraId="77D2D8F5" w14:textId="4885A369" w:rsidR="00AE26C8" w:rsidRPr="0027659F" w:rsidRDefault="00AD1443" w:rsidP="00AE26C8">
      <w:pP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>STATUS PODNOSIOCA ZAHTJVA</w:t>
      </w:r>
      <w:r w:rsidR="00D92A8B"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 xml:space="preserve"> [</w:t>
      </w:r>
      <w: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>Organizacija ili Osnivač medija</w:t>
      </w:r>
      <w:r w:rsidR="00D92A8B"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>]</w:t>
      </w:r>
    </w:p>
    <w:p w14:paraId="6EDA3559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tbl>
      <w:tblPr>
        <w:tblW w:w="5232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0"/>
        <w:gridCol w:w="7208"/>
      </w:tblGrid>
      <w:tr w:rsidR="00AE26C8" w:rsidRPr="0027659F" w14:paraId="56BB8A06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3D8B65" w14:textId="2CCCA3AB" w:rsidR="0008022D" w:rsidRPr="0027659F" w:rsidRDefault="00E060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Poreski identifikacioni broj (PIB)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8198979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3B25B5D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3AAE251" w14:textId="51C2C9C6" w:rsidR="0008022D" w:rsidRPr="0027659F" w:rsidRDefault="00E060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Matični broj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DB92AF8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275F7B8E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EDBF099" w14:textId="3A3D1C26" w:rsidR="0008022D" w:rsidRDefault="007654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Godina osnivanja</w:t>
            </w:r>
          </w:p>
          <w:p w14:paraId="2C67CE96" w14:textId="2CEBBE7A" w:rsidR="00D92A8B" w:rsidRPr="0027659F" w:rsidRDefault="00D92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7654C5">
              <w:rPr>
                <w:rFonts w:asciiTheme="minorHAnsi" w:hAnsiTheme="minorHAnsi" w:cstheme="minorHAnsi"/>
                <w:sz w:val="20"/>
                <w:szCs w:val="20"/>
              </w:rPr>
              <w:t>takođe uključite godinu osnivanja medijske kuće, ako postoji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56D1521" w14:textId="77777777" w:rsidR="00AE26C8" w:rsidRPr="0027659F" w:rsidDel="006E66E0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 </w:t>
            </w:r>
            <w:r w:rsidRPr="0027659F" w:rsidDel="006E66E0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 </w:t>
            </w:r>
          </w:p>
          <w:p w14:paraId="64D05526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003C9B2D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513CDE1" w14:textId="0CA0C8FC" w:rsidR="00AE26C8" w:rsidRPr="0027659F" w:rsidRDefault="007654C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Broj aktivnih članova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za organizacije zasnovane na članstvu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3CDFBAB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 w:rsidDel="006E66E0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 </w:t>
            </w:r>
          </w:p>
        </w:tc>
      </w:tr>
      <w:tr w:rsidR="00AE26C8" w:rsidRPr="0027659F" w14:paraId="2745217C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19CED6" w14:textId="4FD24382" w:rsidR="0008022D" w:rsidRPr="0027659F" w:rsidRDefault="00A617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Članstvo u domaćim, regionalnim i međunarodnim mrežama i udruženjima</w:t>
            </w:r>
            <w:r w:rsidR="00D92A8B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jasno označite šta se odnosi na organizaciju</w:t>
            </w:r>
            <w:r w:rsidR="00D92A8B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osnivača medija</w:t>
            </w:r>
            <w:r w:rsidR="00D92A8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medijsku kuću</w:t>
            </w:r>
            <w:r w:rsidR="00D92A8B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920B824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D2772C8" w14:textId="77777777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22254CF" w14:textId="2762D539" w:rsidR="0008022D" w:rsidRPr="0027659F" w:rsidRDefault="00CD2F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Saradnja sa drugim organizacijama</w:t>
            </w:r>
            <w:r w:rsidR="00987C54"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precizirajte oblike saradnje</w:t>
            </w:r>
            <w:r w:rsidR="00987C54" w:rsidRPr="0027659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odnosi se na organizacije, medijske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kuće i – ukoliko je od važnosti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osnivače medija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A1C5CF9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</w:tbl>
    <w:p w14:paraId="54D2B1B6" w14:textId="77777777" w:rsidR="00AE26C8" w:rsidRPr="0027659F" w:rsidRDefault="00AE26C8" w:rsidP="00AE26C8">
      <w:pP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</w:pPr>
    </w:p>
    <w:p w14:paraId="31F8719A" w14:textId="77777777" w:rsidR="00AE26C8" w:rsidRPr="0027659F" w:rsidRDefault="00AE26C8" w:rsidP="00AE26C8">
      <w:pP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</w:pPr>
    </w:p>
    <w:p w14:paraId="7B9130F4" w14:textId="7CABB039" w:rsidR="00AE26C8" w:rsidRPr="0027659F" w:rsidRDefault="004B4D8D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>PODRUČJE RADA</w:t>
      </w:r>
    </w:p>
    <w:tbl>
      <w:tblPr>
        <w:tblW w:w="5232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6"/>
        <w:gridCol w:w="7302"/>
      </w:tblGrid>
      <w:tr w:rsidR="00AE26C8" w:rsidRPr="0027659F" w14:paraId="0BEF259F" w14:textId="77777777" w:rsidTr="00BC7F2F">
        <w:trPr>
          <w:cantSplit/>
          <w:trHeight w:hRule="exact" w:val="2584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C0FFE99" w14:textId="747BB4A0" w:rsidR="0008022D" w:rsidRPr="0027659F" w:rsidRDefault="0035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Misija i ciljevi organizacije</w:t>
            </w:r>
            <w:r w:rsidR="00987C54" w:rsidRPr="0027659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medijske kuće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A6F418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3E405D26" w14:textId="77777777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08303A0" w14:textId="36A514CE" w:rsidR="0008022D" w:rsidRPr="0027659F" w:rsidRDefault="00353B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Kako biste definisali organizaciju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medijsku kuću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ekspertsku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politički analitički centar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="00EF035A">
              <w:rPr>
                <w:rFonts w:asciiTheme="minorHAnsi" w:hAnsiTheme="minorHAnsi" w:cstheme="minorHAnsi"/>
                <w:sz w:val="20"/>
                <w:szCs w:val="20"/>
              </w:rPr>
              <w:t>aktivistički, specijalizovan za aktivističke, pružalac usluga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F035A">
              <w:rPr>
                <w:rFonts w:asciiTheme="minorHAnsi" w:hAnsiTheme="minorHAnsi" w:cstheme="minorHAnsi"/>
                <w:sz w:val="20"/>
                <w:szCs w:val="20"/>
              </w:rPr>
              <w:t>informativni medij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F035A">
              <w:rPr>
                <w:rFonts w:asciiTheme="minorHAnsi" w:hAnsiTheme="minorHAnsi" w:cstheme="minorHAnsi"/>
                <w:sz w:val="20"/>
                <w:szCs w:val="20"/>
              </w:rPr>
              <w:t>itd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.?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D2EFA2C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565CB525" w14:textId="77777777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6425BB0" w14:textId="5B67D49D" w:rsidR="0008022D" w:rsidRPr="0027659F" w:rsidRDefault="009D6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Ciljna grupa/grupe kojima se 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organizacija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medijska kuća bavi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građani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državne vlasti i institucije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međunarodne institucije itd</w:t>
            </w:r>
            <w:r w:rsidR="0027659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AC44374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0FE678DC" w14:textId="77777777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9E3DF5" w14:textId="34D9A9E9" w:rsidR="0008022D" w:rsidRPr="0027659F" w:rsidRDefault="00C11C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Koje tehnike organizacija/medijska kuća koristi da bi komunicirala sa svojom ciljnom grupom?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ABBC0F5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28A9B89A" w14:textId="77777777" w:rsidTr="00D92A8B">
        <w:trPr>
          <w:cantSplit/>
          <w:trHeight w:hRule="exact" w:val="2359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7B73B29" w14:textId="78913321" w:rsidR="0008022D" w:rsidRPr="0027659F" w:rsidRDefault="009339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Nabrojte najbitnije projekte koje je organizacija/medijska kuća sprovodi</w:t>
            </w:r>
            <w:r w:rsidR="00D92A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 posljednje dvije godine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(2022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2023)</w:t>
            </w:r>
            <w:r w:rsidR="00D92A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653FF3" w14:textId="6D1B3835" w:rsidR="00AE26C8" w:rsidRPr="0027659F" w:rsidRDefault="005545C3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Naziv projekta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</w:t>
            </w:r>
          </w:p>
          <w:p w14:paraId="265345FD" w14:textId="7CE075FE" w:rsidR="00AE26C8" w:rsidRPr="0027659F" w:rsidRDefault="00481BCF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Donor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</w:t>
            </w:r>
          </w:p>
          <w:p w14:paraId="63B0C65C" w14:textId="216FC4CE" w:rsidR="00AE26C8" w:rsidRPr="0027659F" w:rsidRDefault="005545C3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Iznos podrške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: </w:t>
            </w:r>
          </w:p>
          <w:p w14:paraId="0FB6B441" w14:textId="0891F5BA" w:rsidR="00AE26C8" w:rsidRPr="0027659F" w:rsidRDefault="005545C3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Cilj projekta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:</w:t>
            </w:r>
          </w:p>
          <w:p w14:paraId="6F2DEC9D" w14:textId="726CA0EA" w:rsidR="00AE26C8" w:rsidRPr="0027659F" w:rsidRDefault="00CF7584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Glavne aktivnosti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:</w:t>
            </w:r>
          </w:p>
          <w:p w14:paraId="4FDB3C6B" w14:textId="0192BC5A" w:rsidR="00AE26C8" w:rsidRPr="0027659F" w:rsidRDefault="00CF7584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Rezultati projekta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:</w:t>
            </w:r>
          </w:p>
        </w:tc>
      </w:tr>
      <w:tr w:rsidR="00AE26C8" w:rsidRPr="0027659F" w14:paraId="6D572FEB" w14:textId="77777777" w:rsidTr="00BC7F2F">
        <w:trPr>
          <w:cantSplit/>
          <w:trHeight w:hRule="exact" w:val="2210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21BBCB9" w14:textId="678E3968" w:rsidR="0008022D" w:rsidRPr="0027659F" w:rsidRDefault="002A14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Objasnite kako </w:t>
            </w:r>
            <w:r w:rsidR="008F3CBB">
              <w:rPr>
                <w:rFonts w:asciiTheme="minorHAnsi" w:hAnsiTheme="minorHAnsi" w:cstheme="minorHAnsi"/>
                <w:sz w:val="20"/>
                <w:szCs w:val="20"/>
              </w:rPr>
              <w:t xml:space="preserve">su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Vaša misija i strategija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povezane sa ciljevima ovog poziva</w:t>
            </w:r>
            <w:r w:rsidR="0027659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23B157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59CEC47" w14:textId="77777777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D637FE" w14:textId="20A43E6A" w:rsidR="0008022D" w:rsidRPr="0027659F" w:rsidRDefault="00BA2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Zašto je Vaša organizacija</w:t>
            </w:r>
            <w:r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medijska kuća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najbolji izbor da postigne ciljeve ovog programa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92EDB38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  <w:lang w:val="sr-Latn-RS"/>
              </w:rPr>
            </w:pPr>
          </w:p>
        </w:tc>
      </w:tr>
      <w:tr w:rsidR="00AE26C8" w:rsidRPr="0027659F" w14:paraId="208E4F14" w14:textId="77777777" w:rsidTr="008A13D9">
        <w:trPr>
          <w:cantSplit/>
          <w:trHeight w:hRule="exact" w:val="3194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214014" w14:textId="7F1CDAC9" w:rsidR="0008022D" w:rsidRPr="0027659F" w:rsidRDefault="000A74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Opišite okruženje u kojem organizacija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medijska kuća funkcioniše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lokalna zajednica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konkurencija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koalicije, medijska scena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Kako gledate na medijsko orkuženje i radne uslove novinara/ki i ostalih medijskih radnika/ca u svom okruženju</w:t>
            </w:r>
            <w:r w:rsidR="0027659F" w:rsidRPr="0027659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6A40268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5CFCF9AA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002DD33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38ECE3B1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2E7C202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400AB638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5FD66F8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15643620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407D3108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1DCEDDB8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241C9F35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914730A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</w:tbl>
    <w:p w14:paraId="7265402E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p w14:paraId="315C2C68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p w14:paraId="382069D3" w14:textId="0A0C668F" w:rsidR="00AE26C8" w:rsidRPr="0027659F" w:rsidRDefault="000A13BD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>MENADŽMENT I RAZVOJ</w:t>
      </w:r>
    </w:p>
    <w:p w14:paraId="4E888789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tbl>
      <w:tblPr>
        <w:tblW w:w="5232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59"/>
        <w:gridCol w:w="6919"/>
      </w:tblGrid>
      <w:tr w:rsidR="00AE26C8" w:rsidRPr="0027659F" w14:paraId="1217B712" w14:textId="77777777" w:rsidTr="00E53302">
        <w:trPr>
          <w:cantSplit/>
          <w:trHeight w:hRule="exact" w:val="2304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BC908D7" w14:textId="197AEB40" w:rsidR="00AE26C8" w:rsidRPr="0027659F" w:rsidRDefault="00BF66C0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lastRenderedPageBreak/>
              <w:t>Organi upravljanja organizacijom</w:t>
            </w:r>
            <w:r w:rsidR="00EE1412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/ </w:t>
            </w:r>
            <w:r w:rsidR="00AD3F79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osnivači medija</w:t>
            </w:r>
            <w:r w:rsidR="00024AA7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r w:rsidR="00EE1412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(</w:t>
            </w:r>
            <w:r w:rsidR="00AD3F79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Skupština, Upravni odbor itd.</w:t>
            </w:r>
            <w:r w:rsidR="00EE1412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) </w:t>
            </w:r>
            <w:r w:rsidR="00AD3F79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i njihove nadležnosti/mandati.</w:t>
            </w:r>
          </w:p>
          <w:p w14:paraId="0A64F3A7" w14:textId="55A4D53E" w:rsidR="00AE26C8" w:rsidRPr="0027659F" w:rsidDel="003C4ED8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E41573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EE1412" w:rsidRPr="0027659F" w14:paraId="66B4862F" w14:textId="77777777" w:rsidTr="00E53302">
        <w:trPr>
          <w:cantSplit/>
          <w:trHeight w:hRule="exact" w:val="2304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7A9DD4" w14:textId="26DDD52A" w:rsidR="0027659F" w:rsidRPr="0027659F" w:rsidRDefault="00BA171D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Da li je spisak članova navedenih tijela dostupan javnosti</w:t>
            </w:r>
            <w:r w:rsidR="00EE1412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? </w:t>
            </w:r>
          </w:p>
          <w:p w14:paraId="0C8C1949" w14:textId="0F71E899" w:rsidR="00EE1412" w:rsidRPr="0027659F" w:rsidRDefault="00BA171D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Ostavite link ili saopštenje</w:t>
            </w:r>
            <w:r w:rsidR="00EE1412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. 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5B2C821" w14:textId="77777777" w:rsidR="00EE1412" w:rsidRPr="0027659F" w:rsidRDefault="00EE1412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37531DE7" w14:textId="77777777" w:rsidTr="00E53302">
        <w:trPr>
          <w:cantSplit/>
          <w:trHeight w:hRule="exact" w:val="2557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2D6DC4C" w14:textId="2DAC5053" w:rsidR="0008022D" w:rsidRPr="0027659F" w:rsidRDefault="00BA17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li Vaša organizacija ili medijska kuća imaju strateške i druge planske dokumente za rast i razvoj? Ukoliko da, precizirajte koji su dokumenti u pitanju</w:t>
            </w:r>
            <w:r w:rsidR="00D7446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CE1045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5F16BE9A" w14:textId="77777777" w:rsidTr="00E53302">
        <w:trPr>
          <w:cantSplit/>
          <w:trHeight w:hRule="exact" w:val="2557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AAF03E8" w14:textId="652C780D" w:rsidR="0008022D" w:rsidRPr="0027659F" w:rsidRDefault="00867E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Koje interne procedure i politike ima organizacija 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medijska kuća</w:t>
            </w:r>
            <w:r w:rsidR="00024A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446D" w:rsidRPr="00D7446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bezbjednost zaposlenih</w:t>
            </w:r>
            <w:r w:rsidRPr="00867E4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603FE">
              <w:rPr>
                <w:rFonts w:asciiTheme="minorHAnsi" w:hAnsiTheme="minorHAnsi" w:cstheme="minorHAnsi"/>
                <w:sz w:val="20"/>
                <w:szCs w:val="20"/>
              </w:rPr>
              <w:t xml:space="preserve">rodna </w:t>
            </w:r>
            <w:r w:rsidRPr="00867E4F">
              <w:rPr>
                <w:rFonts w:asciiTheme="minorHAnsi" w:hAnsiTheme="minorHAnsi" w:cstheme="minorHAnsi"/>
                <w:sz w:val="20"/>
                <w:szCs w:val="20"/>
              </w:rPr>
              <w:t xml:space="preserve">ravnopravnost, uređivačka </w:t>
            </w:r>
            <w:r w:rsidR="001603FE">
              <w:rPr>
                <w:rFonts w:asciiTheme="minorHAnsi" w:hAnsiTheme="minorHAnsi" w:cstheme="minorHAnsi"/>
                <w:sz w:val="20"/>
                <w:szCs w:val="20"/>
              </w:rPr>
              <w:t>nezavisnost</w:t>
            </w:r>
            <w:r w:rsidRPr="00867E4F">
              <w:rPr>
                <w:rFonts w:asciiTheme="minorHAnsi" w:hAnsiTheme="minorHAnsi" w:cstheme="minorHAnsi"/>
                <w:sz w:val="20"/>
                <w:szCs w:val="20"/>
              </w:rPr>
              <w:t>, zapošljavanje osoba s</w:t>
            </w:r>
            <w:r w:rsidR="001603FE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867E4F">
              <w:rPr>
                <w:rFonts w:asciiTheme="minorHAnsi" w:hAnsiTheme="minorHAnsi" w:cstheme="minorHAnsi"/>
                <w:sz w:val="20"/>
                <w:szCs w:val="20"/>
              </w:rPr>
              <w:t>invaliditetom itd.</w:t>
            </w:r>
            <w:r w:rsidR="00D7446D" w:rsidRPr="00D7446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7446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359EB7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5AD78491" w14:textId="77777777" w:rsidTr="00E53302">
        <w:trPr>
          <w:cantSplit/>
          <w:trHeight w:hRule="exact" w:val="2557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4E76F0A" w14:textId="7FBBD60C" w:rsidR="00D92A8B" w:rsidRDefault="007B357E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7B357E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Da li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Va</w:t>
            </w:r>
            <w:r w:rsidRPr="007B357E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ša organizacija ima kodeks profesionalnog / etičkog ponašanja</w:t>
            </w:r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? </w:t>
            </w:r>
          </w:p>
          <w:p w14:paraId="4B7E9725" w14:textId="77777777" w:rsidR="00D92A8B" w:rsidRDefault="00D92A8B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069AF7FC" w14:textId="42AB2951" w:rsidR="00AE26C8" w:rsidRPr="0027659F" w:rsidRDefault="00D02F9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D02F99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Da li Vaš medij ima svoj etički kodeks ili primjenjujete postojeći Kodeks novinara?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2283074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5B465D25" w14:textId="77777777" w:rsidTr="00E53302">
        <w:trPr>
          <w:cantSplit/>
          <w:trHeight w:hRule="exact" w:val="1701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90591E3" w14:textId="67C0E8D5" w:rsidR="00AE26C8" w:rsidRPr="0027659F" w:rsidRDefault="00387776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387776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lastRenderedPageBreak/>
              <w:t>Koja su dva trenutno važeća strateška cilja organizacije/medija, po Vašem mišljenju, posebno važna za ispunjavanje misije?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5BA6877" w14:textId="77777777" w:rsidR="00AE26C8" w:rsidRPr="0027659F" w:rsidRDefault="00AE26C8" w:rsidP="00BC7F2F">
            <w:pPr>
              <w:ind w:left="720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30EFB0A" w14:textId="77777777" w:rsidTr="00E53302">
        <w:trPr>
          <w:cantSplit/>
          <w:trHeight w:hRule="exact" w:val="1643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24538CC" w14:textId="27ECB5D2" w:rsidR="00AE26C8" w:rsidRPr="0027659F" w:rsidRDefault="003F1622" w:rsidP="005057DD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Broj zaposlenih i ostalih angažovanih osoba u glavnom timu organizacije, kategorisani po tipu ugovora.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4A0ACB9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6F8640B1" w14:textId="77777777" w:rsidTr="00E53302">
        <w:trPr>
          <w:cantSplit/>
          <w:trHeight w:hRule="exact" w:val="2815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C19390" w14:textId="4967DDF3" w:rsidR="00AE26C8" w:rsidRPr="001677FE" w:rsidRDefault="001677FE" w:rsidP="00BC7F2F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1677FE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Koju vrstu ekspertize posjeduju pomenute osobe angažovane u vašoj organizaciji/mediju, a koje su direktno primjenjive na postizanje ciljeva ovog programa (navedite položaj/funkciju i vrstu ekspertize za svaku osobu)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46C87E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EF2A2B" w:rsidRPr="0027659F" w14:paraId="771CD72D" w14:textId="77777777" w:rsidTr="00E53302">
        <w:trPr>
          <w:cantSplit/>
          <w:trHeight w:hRule="exact" w:val="1701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C6CCBFA" w14:textId="5FC947E8" w:rsidR="00EF2A2B" w:rsidRPr="0027659F" w:rsidDel="003C4ED8" w:rsidRDefault="00EF2A2B" w:rsidP="00EF2A2B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EF2A2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 li Vaša organizacija/medijska zapošljava vanjske saradnike i, ukoliko da, u kojim slučajevima i kakvog su profila?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D9EB18" w14:textId="77777777" w:rsidR="00EF2A2B" w:rsidRPr="0027659F" w:rsidRDefault="00EF2A2B" w:rsidP="00EF2A2B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11B06A79" w14:textId="77777777" w:rsidTr="00E53302">
        <w:trPr>
          <w:cantSplit/>
          <w:trHeight w:hRule="exact" w:val="1701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877C2EC" w14:textId="5B9748ED" w:rsidR="00AE26C8" w:rsidRPr="0027659F" w:rsidRDefault="00EF2A2B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Kakav tretman, po Vašem mišljenju, organizacija/medijska kuća ima u medijima</w:t>
            </w:r>
            <w:r w:rsidR="0027659F" w:rsidRPr="002765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7DAF07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2DEDF685" w14:textId="77777777" w:rsidTr="00E53302">
        <w:trPr>
          <w:cantSplit/>
          <w:trHeight w:hRule="exact" w:val="2295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7F17003" w14:textId="0638FE69" w:rsidR="00AE26C8" w:rsidRPr="0027659F" w:rsidRDefault="0041662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41662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 izdavače/osnivače medija: Ima li medij rješenje regulatornog ili samoregulatornog tijela o nepoštovanju Kodeksa novinara Crne Gore ili Zakona o elektronskim medijima i propisa AMU-a u razdoblju od 2022. do 2024. godine?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462E494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20E7D22A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8766B46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71FE4A59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43772427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4CB2D4B1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0396730E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3DC89104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52701161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3057A8A8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3D5CEC0F" w14:textId="77777777" w:rsidTr="00E53302">
        <w:trPr>
          <w:cantSplit/>
          <w:trHeight w:hRule="exact" w:val="2642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D171CB8" w14:textId="65B8EDFA" w:rsidR="00AE26C8" w:rsidRPr="0027659F" w:rsidRDefault="002F32E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F32E9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lastRenderedPageBreak/>
              <w:t>Za izdavače/osnivače medija: Poštuje li Vaša medijska kuća odluke regulatornih ili samoregulatornih tijela? Opišite kako i navedite linkove, ukoliko su dostupni, kao dokaz poštovanja odluka gore navedenih tijela.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AB56E80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70A7AEB0" w14:textId="77777777" w:rsidTr="00E53302">
        <w:trPr>
          <w:cantSplit/>
          <w:trHeight w:hRule="exact" w:val="2628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66A8CDD" w14:textId="167E473D" w:rsidR="00AE26C8" w:rsidRPr="0027659F" w:rsidRDefault="002F32E9" w:rsidP="0027659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F32E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Kako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Vaša </w:t>
            </w:r>
            <w:r w:rsidRPr="002F32E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organizacija/medijska kuća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promoviše</w:t>
            </w:r>
            <w:r w:rsidRPr="002F32E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reklamira svoj rad? (tehnike, metode)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0AAB9D3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249D1262" w14:textId="77777777" w:rsidTr="0016581B">
        <w:trPr>
          <w:cantSplit/>
          <w:trHeight w:hRule="exact" w:val="2039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E58A60" w14:textId="606D98F7" w:rsidR="00AE26C8" w:rsidRPr="00D826DF" w:rsidRDefault="00D826DF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26D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Ima li Vaša organizacija/medijska kuća komunikacionu strategiju i osobu odgovornu za njeno sprovođenje? (ako imate pisanu komunikacionu strategiju, molimo Vas, precizirajte)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FFA690D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</w:tbl>
    <w:p w14:paraId="38D6FA57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p w14:paraId="2A4EB30C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p w14:paraId="2837AC3A" w14:textId="432967DF" w:rsidR="00AE26C8" w:rsidRPr="0027659F" w:rsidRDefault="005E39CA" w:rsidP="00AE26C8">
      <w:pP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lang w:val="sr-Latn-RS"/>
        </w:rPr>
        <w:t>FINANSIJKE INFORMACIJE</w:t>
      </w:r>
    </w:p>
    <w:p w14:paraId="7AD6F0E1" w14:textId="77777777"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 w:val="sr-Latn-RS"/>
        </w:rPr>
      </w:pPr>
    </w:p>
    <w:tbl>
      <w:tblPr>
        <w:tblW w:w="5278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1"/>
        <w:gridCol w:w="7293"/>
      </w:tblGrid>
      <w:tr w:rsidR="00AE26C8" w:rsidRPr="0027659F" w14:paraId="5A350E20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2E3D057" w14:textId="1788C9E3" w:rsidR="00AE26C8" w:rsidRPr="0027659F" w:rsidRDefault="00A23124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A23124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Navedite ukupnu vrijednost u posljednje dvije godine svih poklona, podrške, doprinosa i članarina koje je primila vaša organizacija ili medijski izdavač/osnivač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8BC62F7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0E2D4A8A" w14:textId="0C8859B7" w:rsidR="00AE26C8" w:rsidRPr="0027659F" w:rsidRDefault="00AE26C8" w:rsidP="00BC7F2F">
            <w:pPr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2023 - (</w:t>
            </w:r>
            <w:r w:rsidR="00A23124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Ukupan prihod -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______ EUR: </w:t>
            </w:r>
            <w:r w:rsidR="00A23124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donacije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– __%, </w:t>
            </w:r>
            <w:r w:rsidR="00A23124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članarine</w:t>
            </w:r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__% </w:t>
            </w:r>
            <w:r w:rsidR="00A23124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prihod od tržišta</w:t>
            </w:r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__%, </w:t>
            </w:r>
            <w:r w:rsid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o</w:t>
            </w:r>
            <w:r w:rsidR="00A23124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stalo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 __%)</w:t>
            </w: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</w:p>
          <w:p w14:paraId="356DA038" w14:textId="022B9856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2022 - 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>(</w:t>
            </w:r>
            <w:r w:rsidR="006A0C56" w:rsidRPr="006A0C56">
              <w:rPr>
                <w:rFonts w:asciiTheme="minorHAnsi" w:hAnsiTheme="minorHAnsi" w:cstheme="minorHAnsi"/>
                <w:color w:val="222222"/>
                <w:sz w:val="20"/>
                <w:szCs w:val="20"/>
                <w:lang w:val="sr-Latn-RS"/>
              </w:rPr>
              <w:t xml:space="preserve">Ukupan prihod - ______ EUR: donacije – __%, članarine __% prihod od tržišta __%, ostalo __%) </w:t>
            </w:r>
          </w:p>
          <w:p w14:paraId="49A85797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330AAC1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06BCC66" w14:textId="40012458" w:rsidR="00AE26C8" w:rsidRPr="0027659F" w:rsidRDefault="006869B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Lista donora u posljednje dvije godine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(</w:t>
            </w:r>
            <w:r w:rsidR="00E77297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pobrojte donore i sumu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) – 2022</w:t>
            </w:r>
            <w:r w:rsidR="00BA64DD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. i 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2023</w:t>
            </w:r>
            <w:r w:rsidR="00BA64DD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.</w:t>
            </w:r>
          </w:p>
          <w:p w14:paraId="028D38AE" w14:textId="77777777" w:rsidR="00AE26C8" w:rsidRPr="0027659F" w:rsidRDefault="00AE26C8" w:rsidP="00BC7F2F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C41398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2FF83C51" w14:textId="77777777" w:rsidTr="00BC7F2F">
        <w:trPr>
          <w:cantSplit/>
          <w:trHeight w:hRule="exact" w:val="4053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13742C" w14:textId="34873978" w:rsidR="00AE26C8" w:rsidRPr="0027659F" w:rsidRDefault="00997DE0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lastRenderedPageBreak/>
              <w:t>Da li Vaša organizacija ili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izdavač</w:t>
            </w:r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/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osnivač medija</w:t>
            </w:r>
            <w:r w:rsidR="00D92A8B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imaju nedavni izvještaj o reviziji 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(</w:t>
            </w:r>
            <w:r w:rsidRPr="00997DE0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finan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s</w:t>
            </w:r>
            <w:r w:rsidRPr="00997DE0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ijs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ka </w:t>
            </w:r>
            <w:r w:rsidRPr="00997DE0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revizija, revizija rizika, revizija učinka itd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.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)?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E5C8F75" w14:textId="77777777" w:rsidR="00AE26C8" w:rsidRPr="0027659F" w:rsidRDefault="00AE26C8" w:rsidP="00BC7F2F">
            <w:pPr>
              <w:suppressAutoHyphens w:val="0"/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72AB0298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12ECDD5" w14:textId="155B0E3C" w:rsidR="00AE26C8" w:rsidRPr="0027659F" w:rsidRDefault="008F3C3D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8F3C3D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Koliko se često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s</w:t>
            </w:r>
            <w:r w:rsidRPr="008F3C3D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provode vanjske revizije? Ako je primjenjivo, navedite za koje su nedavno razdoblje obavljene vanjske revizije?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9B5F7C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02130A20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58F664D" w14:textId="747E6C8E" w:rsidR="00AE26C8" w:rsidRPr="0027659F" w:rsidRDefault="0022516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25168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Jeste li obaviješteni ili ste identifikovali bilo kakve slučajeve prevare unutar organizacije ili od strane osnivača/izdavača medija u prošlosti? Ukoliko da, na koji način je ta situacija riješena?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9544CCD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0FB0683C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F782333" w14:textId="5C0A9C16" w:rsidR="00AE26C8" w:rsidRPr="0027659F" w:rsidRDefault="00984ED3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984ED3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Ima li vaša organizacija ili osnivač/izdavač medija uspostavljene procese finansijskog upravljanja i finansijskog izvještavanja? Opišite te procese.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EEB3080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3D1CAE64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F0155B0" w14:textId="662FE41A" w:rsidR="00AE26C8" w:rsidRPr="0027659F" w:rsidRDefault="00984ED3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984ED3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Da li su Vam bankovni računi blokirani zbog neplaćenih obveza duže od 30 dana tokom 2023. i 2024. godine?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14131B5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8A13D9" w:rsidRPr="0027659F" w14:paraId="45BCF3F7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05B10AB" w14:textId="095FED9E" w:rsidR="008A13D9" w:rsidRPr="0027659F" w:rsidRDefault="00207C38" w:rsidP="008A13D9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 w:rsidRPr="00207C38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lastRenderedPageBreak/>
              <w:t xml:space="preserve">Koje </w:t>
            </w:r>
            <w:r w:rsidR="00B060BD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vidove unutrašnje</w:t>
            </w:r>
            <w:r w:rsidRPr="00207C38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kontrole sprovodite kako biste izbjegli prevare i rizik</w:t>
            </w:r>
            <w:r w:rsidRPr="00207C38" w:rsidDel="00874508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 </w:t>
            </w:r>
            <w:r w:rsidR="008A13D9" w:rsidRPr="0027659F" w:rsidDel="00874508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(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prevencija</w:t>
            </w:r>
            <w:r w:rsidR="008A13D9" w:rsidRPr="0027659F" w:rsidDel="00874508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/dete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kcija</w:t>
            </w:r>
            <w:r w:rsidR="008A13D9" w:rsidRPr="0027659F" w:rsidDel="00874508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/</w:t>
            </w:r>
            <w:r>
              <w:t xml:space="preserve"> </w:t>
            </w:r>
            <w:r w:rsidRPr="00207C38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odvraćanje/ublažavanje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)</w:t>
            </w:r>
            <w:r w:rsidR="008A13D9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?</w:t>
            </w:r>
          </w:p>
          <w:p w14:paraId="109B2300" w14:textId="1C9D638E" w:rsidR="008A13D9" w:rsidRPr="0027659F" w:rsidDel="00874508" w:rsidRDefault="00207C38" w:rsidP="008A13D9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>Opištite te mehanizme</w:t>
            </w:r>
            <w:r w:rsidR="008A13D9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  <w:t xml:space="preserve">. </w:t>
            </w:r>
          </w:p>
          <w:p w14:paraId="2A9A774A" w14:textId="77777777" w:rsidR="008A13D9" w:rsidRPr="0027659F" w:rsidRDefault="008A13D9" w:rsidP="008A13D9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2DF25E2" w14:textId="77777777"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  <w:tr w:rsidR="00AE26C8" w:rsidRPr="0027659F" w14:paraId="4A1CC4F3" w14:textId="77777777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CE832A8" w14:textId="357237CA" w:rsidR="0008022D" w:rsidRPr="0027659F" w:rsidRDefault="000975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li organizacija ili izdavač/osnivač medija ima plan za finansiranje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nabavku resursa za rad u narednoj godini?</w:t>
            </w:r>
            <w:r w:rsidR="00D92A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EC4566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  <w:p w14:paraId="6D2F4952" w14:textId="77777777"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sr-Latn-RS"/>
              </w:rPr>
            </w:pPr>
          </w:p>
        </w:tc>
      </w:tr>
    </w:tbl>
    <w:p w14:paraId="4CBC8959" w14:textId="77777777" w:rsidR="00AE26C8" w:rsidRPr="0027659F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sz w:val="20"/>
          <w:szCs w:val="20"/>
          <w:lang w:val="sr-Latn-RS"/>
        </w:rPr>
      </w:pPr>
    </w:p>
    <w:p w14:paraId="77EE0AD2" w14:textId="77777777" w:rsidR="00AE26C8" w:rsidRPr="0027659F" w:rsidRDefault="00AE26C8" w:rsidP="00DF09CE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/>
          <w:sz w:val="20"/>
          <w:szCs w:val="20"/>
          <w:lang w:val="sr-Latn-RS"/>
        </w:rPr>
      </w:pPr>
    </w:p>
    <w:p w14:paraId="02203F20" w14:textId="77777777" w:rsidR="00DF09CE" w:rsidRPr="00DF09CE" w:rsidRDefault="00DF09CE" w:rsidP="00DF09CE">
      <w:pPr>
        <w:jc w:val="both"/>
        <w:rPr>
          <w:rFonts w:asciiTheme="minorHAnsi" w:hAnsiTheme="minorHAnsi" w:cstheme="minorHAnsi"/>
          <w:sz w:val="20"/>
          <w:szCs w:val="20"/>
        </w:rPr>
      </w:pPr>
      <w:r w:rsidRPr="00DF09CE">
        <w:rPr>
          <w:rFonts w:asciiTheme="minorHAnsi" w:hAnsiTheme="minorHAnsi" w:cstheme="minorHAnsi"/>
          <w:sz w:val="20"/>
          <w:szCs w:val="20"/>
        </w:rPr>
        <w:t>I Z J A V A</w:t>
      </w:r>
    </w:p>
    <w:p w14:paraId="2A22706A" w14:textId="77777777" w:rsidR="00DF09CE" w:rsidRPr="00DF09CE" w:rsidRDefault="00DF09CE" w:rsidP="00DF09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3F586C" w14:textId="77777777" w:rsidR="00DF09CE" w:rsidRPr="00DF09CE" w:rsidRDefault="00DF09CE" w:rsidP="00DF09CE">
      <w:pPr>
        <w:jc w:val="both"/>
        <w:rPr>
          <w:rFonts w:asciiTheme="minorHAnsi" w:hAnsiTheme="minorHAnsi" w:cstheme="minorHAnsi"/>
          <w:sz w:val="20"/>
          <w:szCs w:val="20"/>
        </w:rPr>
      </w:pPr>
      <w:r w:rsidRPr="00DF09CE">
        <w:rPr>
          <w:rFonts w:asciiTheme="minorHAnsi" w:hAnsiTheme="minorHAnsi" w:cstheme="minorHAnsi"/>
          <w:sz w:val="20"/>
          <w:szCs w:val="20"/>
        </w:rPr>
        <w:t>Kao odgovorno lice podnosioca prijave, (ime i prezime odgovornog lica) pod krivičnom i materijalnom odgovornošću, izjavljujem da su svi podaci navedeni u obrascu istiniti i tačni.</w:t>
      </w:r>
    </w:p>
    <w:p w14:paraId="472FDD68" w14:textId="77777777" w:rsidR="00DF09CE" w:rsidRPr="00DF09CE" w:rsidRDefault="00DF09CE" w:rsidP="00DF09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4DC523" w14:textId="2FC36092" w:rsidR="00DF09CE" w:rsidRPr="00DF09CE" w:rsidRDefault="00DF09CE" w:rsidP="00DF09CE">
      <w:pPr>
        <w:jc w:val="both"/>
        <w:rPr>
          <w:rFonts w:asciiTheme="minorHAnsi" w:hAnsiTheme="minorHAnsi" w:cstheme="minorHAnsi"/>
          <w:sz w:val="20"/>
          <w:szCs w:val="20"/>
        </w:rPr>
      </w:pPr>
      <w:r w:rsidRPr="00DF09CE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>j</w:t>
      </w:r>
      <w:r w:rsidRPr="00DF09CE">
        <w:rPr>
          <w:rFonts w:asciiTheme="minorHAnsi" w:hAnsiTheme="minorHAnsi" w:cstheme="minorHAnsi"/>
          <w:sz w:val="20"/>
          <w:szCs w:val="20"/>
        </w:rPr>
        <w:t>esto i datum                                                                                                              Potpis i pečat</w:t>
      </w:r>
    </w:p>
    <w:p w14:paraId="4C9087D6" w14:textId="77777777" w:rsidR="00DF09CE" w:rsidRPr="00DF09CE" w:rsidRDefault="00DF09CE" w:rsidP="00DF09C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CACFEE" w14:textId="5FB7F874" w:rsidR="00ED4C78" w:rsidRPr="0027659F" w:rsidRDefault="00DF09CE" w:rsidP="00DF09CE">
      <w:pPr>
        <w:jc w:val="both"/>
        <w:rPr>
          <w:rFonts w:asciiTheme="minorHAnsi" w:hAnsiTheme="minorHAnsi" w:cstheme="minorHAnsi"/>
          <w:sz w:val="20"/>
          <w:szCs w:val="20"/>
        </w:rPr>
      </w:pPr>
      <w:r w:rsidRPr="00DF09CE">
        <w:rPr>
          <w:rFonts w:asciiTheme="minorHAnsi" w:hAnsiTheme="minorHAnsi" w:cstheme="minorHAnsi"/>
          <w:sz w:val="20"/>
          <w:szCs w:val="20"/>
        </w:rPr>
        <w:t>_____________________                                                                                         ____________________</w:t>
      </w:r>
    </w:p>
    <w:sectPr w:rsidR="00ED4C78" w:rsidRPr="0027659F" w:rsidSect="002F6E11">
      <w:headerReference w:type="default" r:id="rId7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1F5F8" w14:textId="77777777" w:rsidR="00D05A85" w:rsidRDefault="00D05A85" w:rsidP="002F6E11">
      <w:pPr>
        <w:spacing w:line="240" w:lineRule="auto"/>
      </w:pPr>
      <w:r>
        <w:separator/>
      </w:r>
    </w:p>
  </w:endnote>
  <w:endnote w:type="continuationSeparator" w:id="0">
    <w:p w14:paraId="62A325E6" w14:textId="77777777" w:rsidR="00D05A85" w:rsidRDefault="00D05A85" w:rsidP="002F6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51F15" w14:textId="77777777" w:rsidR="00D05A85" w:rsidRDefault="00D05A85" w:rsidP="002F6E11">
      <w:pPr>
        <w:spacing w:line="240" w:lineRule="auto"/>
      </w:pPr>
      <w:r>
        <w:separator/>
      </w:r>
    </w:p>
  </w:footnote>
  <w:footnote w:type="continuationSeparator" w:id="0">
    <w:p w14:paraId="4F369BE3" w14:textId="77777777" w:rsidR="00D05A85" w:rsidRDefault="00D05A85" w:rsidP="002F6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B175" w14:textId="77777777" w:rsidR="00F36D23" w:rsidRPr="002F6E11" w:rsidRDefault="00F36D23" w:rsidP="005B76A6">
    <w:pPr>
      <w:pStyle w:val="NoSpacing"/>
      <w:ind w:left="6480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FC011F0" wp14:editId="367D1F4C">
          <wp:simplePos x="0" y="0"/>
          <wp:positionH relativeFrom="column">
            <wp:posOffset>4379291</wp:posOffset>
          </wp:positionH>
          <wp:positionV relativeFrom="paragraph">
            <wp:posOffset>-217170</wp:posOffset>
          </wp:positionV>
          <wp:extent cx="2322830" cy="417195"/>
          <wp:effectExtent l="0" t="0" r="1270" b="1905"/>
          <wp:wrapTight wrapText="bothSides">
            <wp:wrapPolygon edited="0">
              <wp:start x="0" y="0"/>
              <wp:lineTo x="0" y="21041"/>
              <wp:lineTo x="21494" y="21041"/>
              <wp:lineTo x="21494" y="0"/>
              <wp:lineTo x="0" y="0"/>
            </wp:wrapPolygon>
          </wp:wrapTight>
          <wp:docPr id="2" name="Picture 2" descr="https://www.capital.ba/wp-content/uploads/2022/04/eu-projek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apital.ba/wp-content/uploads/2022/04/eu-projek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6E11">
      <w:rPr>
        <w:rFonts w:ascii="Arial" w:hAnsi="Arial" w:cs="Arial"/>
        <w:b/>
        <w:bCs/>
        <w:noProof/>
        <w:color w:val="000000"/>
        <w:sz w:val="18"/>
        <w:szCs w:val="18"/>
        <w:u w:val="single" w:color="000000"/>
        <w:lang w:val="en-GB" w:eastAsia="en-GB"/>
      </w:rPr>
      <w:drawing>
        <wp:anchor distT="0" distB="0" distL="114300" distR="114300" simplePos="0" relativeHeight="251659264" behindDoc="1" locked="0" layoutInCell="1" allowOverlap="1" wp14:anchorId="79266ADE" wp14:editId="51DEB2B2">
          <wp:simplePos x="0" y="0"/>
          <wp:positionH relativeFrom="column">
            <wp:posOffset>-605470</wp:posOffset>
          </wp:positionH>
          <wp:positionV relativeFrom="paragraph">
            <wp:posOffset>-302377</wp:posOffset>
          </wp:positionV>
          <wp:extent cx="1625600" cy="770255"/>
          <wp:effectExtent l="0" t="0" r="0" b="0"/>
          <wp:wrapTight wrapText="bothSides">
            <wp:wrapPolygon edited="0">
              <wp:start x="0" y="0"/>
              <wp:lineTo x="0" y="20834"/>
              <wp:lineTo x="21263" y="20834"/>
              <wp:lineTo x="21263" y="0"/>
              <wp:lineTo x="0" y="0"/>
            </wp:wrapPolygon>
          </wp:wrapTight>
          <wp:docPr id="1" name="Picture 1" descr="logo n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CB8DB" w14:textId="77777777" w:rsidR="00F36D23" w:rsidRDefault="00F36D23" w:rsidP="002F6E11">
    <w:pPr>
      <w:pStyle w:val="Header"/>
      <w:jc w:val="center"/>
    </w:pPr>
    <w:r>
      <w:tab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0AE"/>
    <w:multiLevelType w:val="hybridMultilevel"/>
    <w:tmpl w:val="4BBE5008"/>
    <w:lvl w:ilvl="0" w:tplc="97BA610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045"/>
    <w:multiLevelType w:val="hybridMultilevel"/>
    <w:tmpl w:val="985EB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32EB"/>
    <w:multiLevelType w:val="multilevel"/>
    <w:tmpl w:val="6328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B4836"/>
    <w:multiLevelType w:val="hybridMultilevel"/>
    <w:tmpl w:val="02CC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52580"/>
    <w:multiLevelType w:val="hybridMultilevel"/>
    <w:tmpl w:val="A5147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10B3B"/>
    <w:multiLevelType w:val="hybridMultilevel"/>
    <w:tmpl w:val="FC18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555D"/>
    <w:multiLevelType w:val="hybridMultilevel"/>
    <w:tmpl w:val="17742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2C01"/>
    <w:multiLevelType w:val="hybridMultilevel"/>
    <w:tmpl w:val="9EE67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20B58"/>
    <w:multiLevelType w:val="hybridMultilevel"/>
    <w:tmpl w:val="49966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B3183"/>
    <w:multiLevelType w:val="hybridMultilevel"/>
    <w:tmpl w:val="39D4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96D74"/>
    <w:multiLevelType w:val="hybridMultilevel"/>
    <w:tmpl w:val="37D40F24"/>
    <w:lvl w:ilvl="0" w:tplc="BA4206F4">
      <w:start w:val="4"/>
      <w:numFmt w:val="bullet"/>
      <w:lvlText w:val="-"/>
      <w:lvlJc w:val="left"/>
      <w:pPr>
        <w:ind w:left="240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1" w15:restartNumberingAfterBreak="0">
    <w:nsid w:val="37185A78"/>
    <w:multiLevelType w:val="hybridMultilevel"/>
    <w:tmpl w:val="F0B03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4324"/>
    <w:multiLevelType w:val="multilevel"/>
    <w:tmpl w:val="2032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2B08FD"/>
    <w:multiLevelType w:val="hybridMultilevel"/>
    <w:tmpl w:val="228C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20794"/>
    <w:multiLevelType w:val="hybridMultilevel"/>
    <w:tmpl w:val="B7665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755AF"/>
    <w:multiLevelType w:val="hybridMultilevel"/>
    <w:tmpl w:val="BEAED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749E"/>
    <w:multiLevelType w:val="hybridMultilevel"/>
    <w:tmpl w:val="3828C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A0A7F"/>
    <w:multiLevelType w:val="hybridMultilevel"/>
    <w:tmpl w:val="C898F7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F33A5"/>
    <w:multiLevelType w:val="hybridMultilevel"/>
    <w:tmpl w:val="0C44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5507B"/>
    <w:multiLevelType w:val="hybridMultilevel"/>
    <w:tmpl w:val="32680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C9320B"/>
    <w:multiLevelType w:val="hybridMultilevel"/>
    <w:tmpl w:val="24227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F1978"/>
    <w:multiLevelType w:val="multilevel"/>
    <w:tmpl w:val="AAB0A4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6500266"/>
    <w:multiLevelType w:val="hybridMultilevel"/>
    <w:tmpl w:val="4D948252"/>
    <w:lvl w:ilvl="0" w:tplc="FD9A9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87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6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C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4C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C4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E8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AF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C5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082EDD"/>
    <w:multiLevelType w:val="hybridMultilevel"/>
    <w:tmpl w:val="1DC6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10523"/>
    <w:multiLevelType w:val="hybridMultilevel"/>
    <w:tmpl w:val="7FA4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54CE1"/>
    <w:multiLevelType w:val="hybridMultilevel"/>
    <w:tmpl w:val="55ECB12A"/>
    <w:lvl w:ilvl="0" w:tplc="4342B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C4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6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65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8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41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3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C1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E2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40115049">
    <w:abstractNumId w:val="17"/>
  </w:num>
  <w:num w:numId="2" w16cid:durableId="1102266938">
    <w:abstractNumId w:val="0"/>
  </w:num>
  <w:num w:numId="3" w16cid:durableId="2134447313">
    <w:abstractNumId w:val="3"/>
  </w:num>
  <w:num w:numId="4" w16cid:durableId="1034500056">
    <w:abstractNumId w:val="23"/>
  </w:num>
  <w:num w:numId="5" w16cid:durableId="1459106496">
    <w:abstractNumId w:val="4"/>
  </w:num>
  <w:num w:numId="6" w16cid:durableId="1635333038">
    <w:abstractNumId w:val="20"/>
  </w:num>
  <w:num w:numId="7" w16cid:durableId="1190601834">
    <w:abstractNumId w:val="9"/>
  </w:num>
  <w:num w:numId="8" w16cid:durableId="368576489">
    <w:abstractNumId w:val="24"/>
  </w:num>
  <w:num w:numId="9" w16cid:durableId="643199813">
    <w:abstractNumId w:val="18"/>
  </w:num>
  <w:num w:numId="10" w16cid:durableId="1376542446">
    <w:abstractNumId w:val="1"/>
  </w:num>
  <w:num w:numId="11" w16cid:durableId="85421102">
    <w:abstractNumId w:val="13"/>
  </w:num>
  <w:num w:numId="12" w16cid:durableId="1040977732">
    <w:abstractNumId w:val="14"/>
  </w:num>
  <w:num w:numId="13" w16cid:durableId="559361362">
    <w:abstractNumId w:val="15"/>
  </w:num>
  <w:num w:numId="14" w16cid:durableId="1483934635">
    <w:abstractNumId w:val="5"/>
  </w:num>
  <w:num w:numId="15" w16cid:durableId="347801116">
    <w:abstractNumId w:val="6"/>
  </w:num>
  <w:num w:numId="16" w16cid:durableId="384990972">
    <w:abstractNumId w:val="8"/>
  </w:num>
  <w:num w:numId="17" w16cid:durableId="1024133773">
    <w:abstractNumId w:val="16"/>
  </w:num>
  <w:num w:numId="18" w16cid:durableId="1772505306">
    <w:abstractNumId w:val="12"/>
  </w:num>
  <w:num w:numId="19" w16cid:durableId="1175458475">
    <w:abstractNumId w:val="21"/>
  </w:num>
  <w:num w:numId="20" w16cid:durableId="1874611600">
    <w:abstractNumId w:val="19"/>
  </w:num>
  <w:num w:numId="21" w16cid:durableId="317072363">
    <w:abstractNumId w:val="11"/>
  </w:num>
  <w:num w:numId="22" w16cid:durableId="1339844343">
    <w:abstractNumId w:val="2"/>
  </w:num>
  <w:num w:numId="23" w16cid:durableId="1331761219">
    <w:abstractNumId w:val="25"/>
  </w:num>
  <w:num w:numId="24" w16cid:durableId="776678448">
    <w:abstractNumId w:val="7"/>
  </w:num>
  <w:num w:numId="25" w16cid:durableId="1502811072">
    <w:abstractNumId w:val="22"/>
  </w:num>
  <w:num w:numId="26" w16cid:durableId="1826125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11"/>
    <w:rsid w:val="00024AA7"/>
    <w:rsid w:val="0008022D"/>
    <w:rsid w:val="00094850"/>
    <w:rsid w:val="00097503"/>
    <w:rsid w:val="000A13BD"/>
    <w:rsid w:val="000A740D"/>
    <w:rsid w:val="000B74C9"/>
    <w:rsid w:val="000E2831"/>
    <w:rsid w:val="001603FE"/>
    <w:rsid w:val="0016581B"/>
    <w:rsid w:val="001677FE"/>
    <w:rsid w:val="001B3EAA"/>
    <w:rsid w:val="00207C38"/>
    <w:rsid w:val="00225168"/>
    <w:rsid w:val="0027659F"/>
    <w:rsid w:val="002A149B"/>
    <w:rsid w:val="002A1D46"/>
    <w:rsid w:val="002B1675"/>
    <w:rsid w:val="002E4979"/>
    <w:rsid w:val="002F32E9"/>
    <w:rsid w:val="002F6E11"/>
    <w:rsid w:val="0031547D"/>
    <w:rsid w:val="00316FCA"/>
    <w:rsid w:val="00346C87"/>
    <w:rsid w:val="00353B84"/>
    <w:rsid w:val="00387776"/>
    <w:rsid w:val="003D6E80"/>
    <w:rsid w:val="003F1622"/>
    <w:rsid w:val="003F45DC"/>
    <w:rsid w:val="00416625"/>
    <w:rsid w:val="00423A2B"/>
    <w:rsid w:val="00435C27"/>
    <w:rsid w:val="00471FED"/>
    <w:rsid w:val="00480FB0"/>
    <w:rsid w:val="00481BCF"/>
    <w:rsid w:val="00483D5C"/>
    <w:rsid w:val="00484A0B"/>
    <w:rsid w:val="004A7033"/>
    <w:rsid w:val="004B4D8D"/>
    <w:rsid w:val="004F507D"/>
    <w:rsid w:val="005057DD"/>
    <w:rsid w:val="005101C1"/>
    <w:rsid w:val="005545C3"/>
    <w:rsid w:val="005B76A6"/>
    <w:rsid w:val="005E1354"/>
    <w:rsid w:val="005E39CA"/>
    <w:rsid w:val="00627AB5"/>
    <w:rsid w:val="006716B8"/>
    <w:rsid w:val="00675B73"/>
    <w:rsid w:val="006768D0"/>
    <w:rsid w:val="00680A9C"/>
    <w:rsid w:val="006869B8"/>
    <w:rsid w:val="006A0C56"/>
    <w:rsid w:val="006A37CB"/>
    <w:rsid w:val="007106A1"/>
    <w:rsid w:val="00737558"/>
    <w:rsid w:val="007654C5"/>
    <w:rsid w:val="007A4D22"/>
    <w:rsid w:val="007B357E"/>
    <w:rsid w:val="007B60AA"/>
    <w:rsid w:val="007D23BA"/>
    <w:rsid w:val="007D61A9"/>
    <w:rsid w:val="007F2A7D"/>
    <w:rsid w:val="00815762"/>
    <w:rsid w:val="00825E22"/>
    <w:rsid w:val="008430D4"/>
    <w:rsid w:val="0084397D"/>
    <w:rsid w:val="008510D0"/>
    <w:rsid w:val="00861A32"/>
    <w:rsid w:val="00867E4F"/>
    <w:rsid w:val="008A13D9"/>
    <w:rsid w:val="008B0148"/>
    <w:rsid w:val="008C704C"/>
    <w:rsid w:val="008E17A2"/>
    <w:rsid w:val="008F144A"/>
    <w:rsid w:val="008F3C3D"/>
    <w:rsid w:val="008F3CBB"/>
    <w:rsid w:val="00921156"/>
    <w:rsid w:val="00921BEA"/>
    <w:rsid w:val="0093398D"/>
    <w:rsid w:val="00972F1C"/>
    <w:rsid w:val="00984ED3"/>
    <w:rsid w:val="00987C54"/>
    <w:rsid w:val="00997DE0"/>
    <w:rsid w:val="009D6568"/>
    <w:rsid w:val="009E2564"/>
    <w:rsid w:val="00A23124"/>
    <w:rsid w:val="00A26E10"/>
    <w:rsid w:val="00A53F9A"/>
    <w:rsid w:val="00A61716"/>
    <w:rsid w:val="00A66F77"/>
    <w:rsid w:val="00A720DD"/>
    <w:rsid w:val="00A744F1"/>
    <w:rsid w:val="00A813A5"/>
    <w:rsid w:val="00AC09F9"/>
    <w:rsid w:val="00AD1443"/>
    <w:rsid w:val="00AD3F79"/>
    <w:rsid w:val="00AE26C8"/>
    <w:rsid w:val="00B060BD"/>
    <w:rsid w:val="00B12C1D"/>
    <w:rsid w:val="00B24B34"/>
    <w:rsid w:val="00B4435A"/>
    <w:rsid w:val="00B610E4"/>
    <w:rsid w:val="00BA00F0"/>
    <w:rsid w:val="00BA171D"/>
    <w:rsid w:val="00BA24C1"/>
    <w:rsid w:val="00BA64DD"/>
    <w:rsid w:val="00BB1E58"/>
    <w:rsid w:val="00BF66C0"/>
    <w:rsid w:val="00C043A0"/>
    <w:rsid w:val="00C11CC8"/>
    <w:rsid w:val="00CC039F"/>
    <w:rsid w:val="00CC12C8"/>
    <w:rsid w:val="00CD2F52"/>
    <w:rsid w:val="00CF7584"/>
    <w:rsid w:val="00D02F99"/>
    <w:rsid w:val="00D05A85"/>
    <w:rsid w:val="00D33429"/>
    <w:rsid w:val="00D524AF"/>
    <w:rsid w:val="00D7446D"/>
    <w:rsid w:val="00D826DF"/>
    <w:rsid w:val="00D92A8B"/>
    <w:rsid w:val="00DA0515"/>
    <w:rsid w:val="00DD19DE"/>
    <w:rsid w:val="00DF09CE"/>
    <w:rsid w:val="00E06002"/>
    <w:rsid w:val="00E44692"/>
    <w:rsid w:val="00E46A4C"/>
    <w:rsid w:val="00E53302"/>
    <w:rsid w:val="00E74768"/>
    <w:rsid w:val="00E77297"/>
    <w:rsid w:val="00E92030"/>
    <w:rsid w:val="00ED45EB"/>
    <w:rsid w:val="00ED4C78"/>
    <w:rsid w:val="00EE1412"/>
    <w:rsid w:val="00EF035A"/>
    <w:rsid w:val="00EF2A2B"/>
    <w:rsid w:val="00F00B23"/>
    <w:rsid w:val="00F36D23"/>
    <w:rsid w:val="00F37BBE"/>
    <w:rsid w:val="00F773C6"/>
    <w:rsid w:val="00F840E7"/>
    <w:rsid w:val="00F92D32"/>
    <w:rsid w:val="00FB5D44"/>
    <w:rsid w:val="00FC1E89"/>
    <w:rsid w:val="00FE0B9C"/>
    <w:rsid w:val="00FE27F5"/>
    <w:rsid w:val="00FF551C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5F2751"/>
  <w15:docId w15:val="{0B40D356-9FAA-6242-89E8-0992FD54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E11"/>
    <w:pPr>
      <w:suppressAutoHyphens/>
      <w:spacing w:after="0" w:line="100" w:lineRule="atLeast"/>
    </w:pPr>
    <w:rPr>
      <w:rFonts w:ascii="Myriad Pro" w:eastAsia="Times New Roman" w:hAnsi="Myriad Pro" w:cs="Myriad Pro"/>
      <w:color w:val="000000"/>
      <w:kern w:val="1"/>
      <w:sz w:val="24"/>
      <w:szCs w:val="24"/>
      <w:lang w:val="tr-T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D32"/>
    <w:pPr>
      <w:keepNext/>
      <w:keepLines/>
      <w:suppressAutoHyphens w:val="0"/>
      <w:spacing w:before="240" w:after="240" w:line="240" w:lineRule="auto"/>
      <w:jc w:val="both"/>
      <w:outlineLvl w:val="1"/>
    </w:pPr>
    <w:rPr>
      <w:rFonts w:ascii="Calibri" w:eastAsiaTheme="majorEastAsia" w:hAnsi="Calibri" w:cstheme="majorBidi"/>
      <w:color w:val="595959" w:themeColor="text1" w:themeTint="A6"/>
      <w:kern w:val="0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E89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E1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F6E11"/>
  </w:style>
  <w:style w:type="paragraph" w:styleId="Footer">
    <w:name w:val="footer"/>
    <w:basedOn w:val="Normal"/>
    <w:link w:val="FooterChar"/>
    <w:uiPriority w:val="99"/>
    <w:unhideWhenUsed/>
    <w:rsid w:val="002F6E1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F6E11"/>
  </w:style>
  <w:style w:type="paragraph" w:styleId="BalloonText">
    <w:name w:val="Balloon Text"/>
    <w:basedOn w:val="Normal"/>
    <w:link w:val="BalloonTextChar"/>
    <w:uiPriority w:val="99"/>
    <w:semiHidden/>
    <w:unhideWhenUsed/>
    <w:rsid w:val="002F6E11"/>
    <w:pPr>
      <w:suppressAutoHyphens w:val="0"/>
      <w:spacing w:line="240" w:lineRule="auto"/>
    </w:pPr>
    <w:rPr>
      <w:rFonts w:ascii="Tahoma" w:eastAsiaTheme="minorHAnsi" w:hAnsi="Tahoma" w:cs="Tahoma"/>
      <w:color w:val="auto"/>
      <w:kern w:val="0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F6E1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lang w:val="en-US" w:eastAsia="en-US"/>
    </w:rPr>
  </w:style>
  <w:style w:type="paragraph" w:styleId="NoSpacing">
    <w:name w:val="No Spacing"/>
    <w:uiPriority w:val="1"/>
    <w:qFormat/>
    <w:rsid w:val="002F6E11"/>
    <w:pPr>
      <w:spacing w:after="0" w:line="240" w:lineRule="auto"/>
    </w:pPr>
  </w:style>
  <w:style w:type="table" w:styleId="TableGrid">
    <w:name w:val="Table Grid"/>
    <w:basedOn w:val="TableNormal"/>
    <w:uiPriority w:val="39"/>
    <w:rsid w:val="0092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2D32"/>
    <w:rPr>
      <w:rFonts w:ascii="Calibri" w:eastAsiaTheme="majorEastAsia" w:hAnsi="Calibri" w:cstheme="majorBidi"/>
      <w:color w:val="595959" w:themeColor="text1" w:themeTint="A6"/>
      <w:sz w:val="24"/>
      <w:szCs w:val="26"/>
      <w:lang w:val="en-GB"/>
    </w:rPr>
  </w:style>
  <w:style w:type="character" w:styleId="Hyperlink">
    <w:name w:val="Hyperlink"/>
    <w:uiPriority w:val="99"/>
    <w:unhideWhenUsed/>
    <w:rsid w:val="008B014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1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3A5"/>
    <w:rPr>
      <w:rFonts w:ascii="Myriad Pro" w:eastAsia="Times New Roman" w:hAnsi="Myriad Pro" w:cs="Myriad Pro"/>
      <w:color w:val="000000"/>
      <w:kern w:val="1"/>
      <w:sz w:val="20"/>
      <w:szCs w:val="20"/>
      <w:lang w:val="tr-TR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3A5"/>
    <w:rPr>
      <w:rFonts w:ascii="Myriad Pro" w:eastAsia="Times New Roman" w:hAnsi="Myriad Pro" w:cs="Myriad Pro"/>
      <w:b/>
      <w:bCs/>
      <w:color w:val="000000"/>
      <w:kern w:val="1"/>
      <w:sz w:val="20"/>
      <w:szCs w:val="20"/>
      <w:lang w:val="tr-TR" w:eastAsia="ar-SA"/>
    </w:rPr>
  </w:style>
  <w:style w:type="character" w:styleId="Strong">
    <w:name w:val="Strong"/>
    <w:basedOn w:val="DefaultParagraphFont"/>
    <w:uiPriority w:val="22"/>
    <w:qFormat/>
    <w:rsid w:val="002A1D46"/>
    <w:rPr>
      <w:b/>
      <w:bCs/>
    </w:rPr>
  </w:style>
  <w:style w:type="character" w:styleId="Emphasis">
    <w:name w:val="Emphasis"/>
    <w:basedOn w:val="DefaultParagraphFont"/>
    <w:uiPriority w:val="20"/>
    <w:qFormat/>
    <w:rsid w:val="002A1D46"/>
    <w:rPr>
      <w:i/>
      <w:iCs/>
    </w:rPr>
  </w:style>
  <w:style w:type="paragraph" w:styleId="ListParagraph">
    <w:name w:val="List Paragraph"/>
    <w:basedOn w:val="Normal"/>
    <w:uiPriority w:val="34"/>
    <w:qFormat/>
    <w:rsid w:val="00B24B34"/>
    <w:pPr>
      <w:ind w:left="720"/>
      <w:contextualSpacing/>
    </w:pPr>
  </w:style>
  <w:style w:type="paragraph" w:customStyle="1" w:styleId="Default">
    <w:name w:val="Default"/>
    <w:uiPriority w:val="99"/>
    <w:rsid w:val="00B24B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4C7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tr-TR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A32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043A0"/>
  </w:style>
  <w:style w:type="character" w:customStyle="1" w:styleId="Heading3Char">
    <w:name w:val="Heading 3 Char"/>
    <w:basedOn w:val="DefaultParagraphFont"/>
    <w:link w:val="Heading3"/>
    <w:uiPriority w:val="9"/>
    <w:rsid w:val="00FC1E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C1E89"/>
    <w:pPr>
      <w:suppressAutoHyphens w:val="0"/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C1E8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920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94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18814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888446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30183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396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9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18626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14045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365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583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05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26523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6645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4374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99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38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26136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641480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40683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937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74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82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36772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9769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02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4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399544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065285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7985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145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34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35387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5983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1620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80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88500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11260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65984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65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3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16974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48917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474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312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1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37811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045401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8230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340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99806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257860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1786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558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1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7119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201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24253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578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5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4612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33520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03648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867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55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0999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2760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69407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99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42330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57237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6609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2030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14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9173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863898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089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Sindikat medija</cp:lastModifiedBy>
  <cp:revision>69</cp:revision>
  <dcterms:created xsi:type="dcterms:W3CDTF">2024-11-26T06:42:00Z</dcterms:created>
  <dcterms:modified xsi:type="dcterms:W3CDTF">2024-12-02T13:42:00Z</dcterms:modified>
</cp:coreProperties>
</file>